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5CD" w:rsidRDefault="00783534" w:rsidP="00797C5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-266700</wp:posOffset>
            </wp:positionV>
            <wp:extent cx="979805" cy="1371600"/>
            <wp:effectExtent l="0" t="0" r="0" b="0"/>
            <wp:wrapTight wrapText="bothSides">
              <wp:wrapPolygon edited="0">
                <wp:start x="0" y="0"/>
                <wp:lineTo x="0" y="21300"/>
                <wp:lineTo x="20998" y="21300"/>
                <wp:lineTo x="20998" y="0"/>
                <wp:lineTo x="0" y="0"/>
              </wp:wrapPolygon>
            </wp:wrapTight>
            <wp:docPr id="2" name="Picture 4" descr="A00D7C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00D7CA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5505450</wp:posOffset>
            </wp:positionH>
            <wp:positionV relativeFrom="paragraph">
              <wp:posOffset>-219075</wp:posOffset>
            </wp:positionV>
            <wp:extent cx="124206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202" y="21300"/>
                <wp:lineTo x="21202" y="0"/>
                <wp:lineTo x="0" y="0"/>
              </wp:wrapPolygon>
            </wp:wrapTight>
            <wp:docPr id="3" name="Picture 3" descr="http://www.ourlady.cumbria.sch.uk/images/library/RRSA-RO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ourlady.cumbria.sch.uk/images/library/RRSA-ROC-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25CD" w:rsidRPr="001D30CA" w:rsidRDefault="001A25CD" w:rsidP="00797C5A">
      <w:pPr>
        <w:jc w:val="center"/>
        <w:rPr>
          <w:rFonts w:ascii="Comic Sans MS" w:hAnsi="Comic Sans MS"/>
          <w:b/>
          <w:sz w:val="36"/>
          <w:szCs w:val="36"/>
        </w:rPr>
      </w:pPr>
      <w:smartTag w:uri="urn:schemas-microsoft-com:office:smarttags" w:element="place">
        <w:smartTag w:uri="urn:schemas-microsoft-com:office:smarttags" w:element="PlaceName">
          <w:r w:rsidRPr="001D30CA">
            <w:rPr>
              <w:rFonts w:ascii="Comic Sans MS" w:hAnsi="Comic Sans MS"/>
              <w:b/>
              <w:sz w:val="36"/>
              <w:szCs w:val="36"/>
            </w:rPr>
            <w:t>Camrose</w:t>
          </w:r>
        </w:smartTag>
        <w:r w:rsidRPr="001D30CA">
          <w:rPr>
            <w:rFonts w:ascii="Comic Sans MS" w:hAnsi="Comic Sans MS"/>
            <w:b/>
            <w:sz w:val="36"/>
            <w:szCs w:val="36"/>
          </w:rPr>
          <w:t xml:space="preserve"> </w:t>
        </w:r>
        <w:smartTag w:uri="urn:schemas-microsoft-com:office:smarttags" w:element="PlaceType">
          <w:r w:rsidRPr="001D30CA">
            <w:rPr>
              <w:rFonts w:ascii="Comic Sans MS" w:hAnsi="Comic Sans MS"/>
              <w:b/>
              <w:sz w:val="36"/>
              <w:szCs w:val="36"/>
            </w:rPr>
            <w:t>Primary School</w:t>
          </w:r>
        </w:smartTag>
      </w:smartTag>
      <w:r w:rsidRPr="001D30CA">
        <w:rPr>
          <w:rFonts w:ascii="Comic Sans MS" w:hAnsi="Comic Sans MS"/>
          <w:b/>
          <w:sz w:val="36"/>
          <w:szCs w:val="36"/>
        </w:rPr>
        <w:t xml:space="preserve"> with Nursery</w:t>
      </w:r>
    </w:p>
    <w:p w:rsidR="001A25CD" w:rsidRPr="001D30CA" w:rsidRDefault="001A25CD">
      <w:pPr>
        <w:rPr>
          <w:rFonts w:ascii="Comic Sans MS" w:hAnsi="Comic Sans MS"/>
        </w:rPr>
      </w:pPr>
    </w:p>
    <w:p w:rsidR="001A25CD" w:rsidRPr="001D30CA" w:rsidRDefault="001A25CD" w:rsidP="00797C5A">
      <w:pPr>
        <w:rPr>
          <w:rFonts w:ascii="Comic Sans MS" w:hAnsi="Comic Sans MS"/>
        </w:rPr>
      </w:pPr>
    </w:p>
    <w:p w:rsidR="001A25CD" w:rsidRPr="001D30CA" w:rsidRDefault="001A25CD" w:rsidP="007115A5">
      <w:pPr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</w:pP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>Dragi P</w:t>
      </w:r>
      <w:r w:rsidRPr="001D30CA">
        <w:rPr>
          <w:rFonts w:ascii="Comic Sans MS" w:hAnsi="Comic Sans MS"/>
          <w:color w:val="000000"/>
          <w:sz w:val="20"/>
          <w:szCs w:val="20"/>
          <w:shd w:val="clear" w:color="auto" w:fill="FFFFFF"/>
        </w:rPr>
        <w:t>ă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>rin</w:t>
      </w:r>
      <w:r w:rsidRPr="001D30CA">
        <w:rPr>
          <w:rFonts w:ascii="Comic Sans MS" w:hAnsi="Arial Narrow"/>
          <w:color w:val="000000"/>
          <w:sz w:val="20"/>
          <w:szCs w:val="20"/>
          <w:shd w:val="clear" w:color="auto" w:fill="FFFFFF"/>
        </w:rPr>
        <w:t>ț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>i / Îngrijitori,</w:t>
      </w:r>
    </w:p>
    <w:p w:rsidR="001A25CD" w:rsidRPr="001D30CA" w:rsidRDefault="001A25CD" w:rsidP="007115A5">
      <w:pPr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</w:pPr>
    </w:p>
    <w:p w:rsidR="001A25CD" w:rsidRPr="001D30CA" w:rsidRDefault="001A25CD" w:rsidP="001D30CA">
      <w:pPr>
        <w:rPr>
          <w:rFonts w:ascii="Comic Sans MS" w:hAnsi="Comic Sans MS"/>
        </w:rPr>
      </w:pP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 xml:space="preserve">Acum copiii intrând in termenul final </w:t>
      </w:r>
      <w:r w:rsidRPr="001D30CA">
        <w:rPr>
          <w:rFonts w:ascii="Comic Sans MS" w:hAnsi="Comic Sans MS" w:cs="Calibri"/>
          <w:sz w:val="20"/>
          <w:szCs w:val="20"/>
          <w:shd w:val="clear" w:color="auto" w:fill="FFFFFF"/>
        </w:rPr>
        <w:t>de Receptie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 xml:space="preserve">, 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  <w:lang w:val="ro-RO"/>
        </w:rPr>
        <w:t>ştim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 xml:space="preserve"> c</w:t>
      </w:r>
      <w:r w:rsidRPr="001D30CA">
        <w:rPr>
          <w:rFonts w:ascii="Comic Sans MS" w:hAnsi="Comic Sans MS"/>
          <w:color w:val="000000"/>
          <w:sz w:val="20"/>
          <w:szCs w:val="20"/>
          <w:shd w:val="clear" w:color="auto" w:fill="FFFFFF"/>
        </w:rPr>
        <w:t>ă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 xml:space="preserve"> ar fi util pentru dumneavoastr</w:t>
      </w:r>
      <w:r w:rsidRPr="001D30CA">
        <w:rPr>
          <w:rFonts w:ascii="Comic Sans MS" w:hAnsi="Comic Sans MS"/>
          <w:color w:val="000000"/>
          <w:sz w:val="20"/>
          <w:szCs w:val="20"/>
          <w:shd w:val="clear" w:color="auto" w:fill="FFFFFF"/>
        </w:rPr>
        <w:t>ă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 xml:space="preserve"> să  în</w:t>
      </w:r>
      <w:r w:rsidRPr="001D30CA">
        <w:rPr>
          <w:rFonts w:ascii="Comic Sans MS" w:hAnsi="Arial Narrow"/>
          <w:color w:val="000000"/>
          <w:sz w:val="20"/>
          <w:szCs w:val="20"/>
          <w:shd w:val="clear" w:color="auto" w:fill="FFFFFF"/>
        </w:rPr>
        <w:t>ț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>elegeţi  care este nivelului a</w:t>
      </w:r>
      <w:r w:rsidRPr="001D30CA">
        <w:rPr>
          <w:rFonts w:ascii="Comic Sans MS" w:hAnsi="Arial Narrow"/>
          <w:color w:val="000000"/>
          <w:sz w:val="20"/>
          <w:szCs w:val="20"/>
          <w:shd w:val="clear" w:color="auto" w:fill="FFFFFF"/>
        </w:rPr>
        <w:t>ș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 xml:space="preserve">teptat de </w:t>
      </w:r>
      <w:r w:rsidRPr="001D30CA">
        <w:rPr>
          <w:rFonts w:ascii="Comic Sans MS" w:hAnsi="Comic Sans MS" w:cs="Copperplate Gothic Bold"/>
          <w:color w:val="000000"/>
          <w:sz w:val="20"/>
          <w:szCs w:val="20"/>
          <w:shd w:val="clear" w:color="auto" w:fill="FFFFFF"/>
        </w:rPr>
        <w:t>î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>nv</w:t>
      </w:r>
      <w:r w:rsidRPr="001D30CA">
        <w:rPr>
          <w:rFonts w:ascii="Comic Sans MS" w:hAnsi="Comic Sans MS"/>
          <w:color w:val="000000"/>
          <w:sz w:val="20"/>
          <w:szCs w:val="20"/>
          <w:shd w:val="clear" w:color="auto" w:fill="FFFFFF"/>
        </w:rPr>
        <w:t>ă</w:t>
      </w:r>
      <w:r w:rsidRPr="001D30CA">
        <w:rPr>
          <w:rFonts w:ascii="Comic Sans MS" w:hAnsi="Arial Narrow"/>
          <w:color w:val="000000"/>
          <w:sz w:val="20"/>
          <w:szCs w:val="20"/>
          <w:shd w:val="clear" w:color="auto" w:fill="FFFFFF"/>
        </w:rPr>
        <w:t>ț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>are recomandat de Guvern în cadrul programului Early Years Foundation Stage.</w:t>
      </w:r>
      <w:r w:rsidRPr="001D30CA">
        <w:rPr>
          <w:rFonts w:ascii="Comic Sans MS" w:hAnsi="Comic Sans MS"/>
          <w:color w:val="000000"/>
          <w:sz w:val="20"/>
          <w:szCs w:val="20"/>
          <w:shd w:val="clear" w:color="auto" w:fill="FFFFFF"/>
        </w:rPr>
        <w:t xml:space="preserve"> 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>Dorim s</w:t>
      </w:r>
      <w:r w:rsidRPr="001D30CA">
        <w:rPr>
          <w:rFonts w:ascii="Comic Sans MS" w:hAnsi="Comic Sans MS"/>
          <w:color w:val="000000"/>
          <w:sz w:val="20"/>
          <w:szCs w:val="20"/>
          <w:shd w:val="clear" w:color="auto" w:fill="FFFFFF"/>
        </w:rPr>
        <w:t>ă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 xml:space="preserve"> ne asigur</w:t>
      </w:r>
      <w:r w:rsidRPr="001D30CA">
        <w:rPr>
          <w:rFonts w:ascii="Comic Sans MS" w:hAnsi="Comic Sans MS"/>
          <w:color w:val="000000"/>
          <w:sz w:val="20"/>
          <w:szCs w:val="20"/>
          <w:shd w:val="clear" w:color="auto" w:fill="FFFFFF"/>
        </w:rPr>
        <w:t>ă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>m c</w:t>
      </w:r>
      <w:r w:rsidRPr="001D30CA">
        <w:rPr>
          <w:rFonts w:ascii="Comic Sans MS" w:hAnsi="Comic Sans MS"/>
          <w:color w:val="000000"/>
          <w:sz w:val="20"/>
          <w:szCs w:val="20"/>
          <w:shd w:val="clear" w:color="auto" w:fill="FFFFFF"/>
        </w:rPr>
        <w:t>ă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 xml:space="preserve"> to</w:t>
      </w:r>
      <w:r w:rsidRPr="001D30CA">
        <w:rPr>
          <w:rFonts w:ascii="Comic Sans MS" w:hAnsi="Arial Narrow"/>
          <w:color w:val="000000"/>
          <w:sz w:val="20"/>
          <w:szCs w:val="20"/>
          <w:shd w:val="clear" w:color="auto" w:fill="FFFFFF"/>
        </w:rPr>
        <w:t>ț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>i copiii sunt preg</w:t>
      </w:r>
      <w:r w:rsidRPr="001D30CA">
        <w:rPr>
          <w:rFonts w:ascii="Comic Sans MS" w:hAnsi="Comic Sans MS"/>
          <w:color w:val="000000"/>
          <w:sz w:val="20"/>
          <w:szCs w:val="20"/>
          <w:shd w:val="clear" w:color="auto" w:fill="FFFFFF"/>
        </w:rPr>
        <w:t>ă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>ti</w:t>
      </w:r>
      <w:r w:rsidRPr="001D30CA">
        <w:rPr>
          <w:rFonts w:ascii="Comic Sans MS" w:hAnsi="Arial Narrow"/>
          <w:color w:val="000000"/>
          <w:sz w:val="20"/>
          <w:szCs w:val="20"/>
          <w:shd w:val="clear" w:color="auto" w:fill="FFFFFF"/>
        </w:rPr>
        <w:t>ț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>i pentru programa Anului Întâi pân</w:t>
      </w:r>
      <w:r w:rsidRPr="001D30CA">
        <w:rPr>
          <w:rFonts w:ascii="Comic Sans MS" w:hAnsi="Comic Sans MS"/>
          <w:color w:val="000000"/>
          <w:sz w:val="20"/>
          <w:szCs w:val="20"/>
          <w:shd w:val="clear" w:color="auto" w:fill="FFFFFF"/>
        </w:rPr>
        <w:t>ă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 xml:space="preserve"> la sf</w:t>
      </w:r>
      <w:r w:rsidRPr="001D30CA">
        <w:rPr>
          <w:rFonts w:ascii="Comic Sans MS" w:hAnsi="Comic Sans MS" w:cs="Copperplate Gothic Bold"/>
          <w:color w:val="000000"/>
          <w:sz w:val="20"/>
          <w:szCs w:val="20"/>
          <w:shd w:val="clear" w:color="auto" w:fill="FFFFFF"/>
        </w:rPr>
        <w:t>â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>r</w:t>
      </w:r>
      <w:r w:rsidRPr="001D30CA">
        <w:rPr>
          <w:rFonts w:ascii="Comic Sans MS" w:hAnsi="Arial Narrow"/>
          <w:color w:val="000000"/>
          <w:sz w:val="20"/>
          <w:szCs w:val="20"/>
          <w:shd w:val="clear" w:color="auto" w:fill="FFFFFF"/>
        </w:rPr>
        <w:t>ș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>itul anului</w:t>
      </w:r>
      <w:r w:rsidRPr="001D30CA">
        <w:rPr>
          <w:rFonts w:ascii="Comic Sans MS" w:hAnsi="Comic Sans MS" w:cs="Calibri"/>
          <w:color w:val="C00000"/>
          <w:shd w:val="clear" w:color="auto" w:fill="FFFFFF"/>
        </w:rPr>
        <w:t xml:space="preserve"> 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>. Pentru a putea face acest lucru copiii trebuie s</w:t>
      </w:r>
      <w:r w:rsidRPr="001D30CA">
        <w:rPr>
          <w:rFonts w:ascii="Comic Sans MS" w:hAnsi="Comic Sans MS"/>
          <w:color w:val="000000"/>
          <w:sz w:val="20"/>
          <w:szCs w:val="20"/>
          <w:shd w:val="clear" w:color="auto" w:fill="FFFFFF"/>
        </w:rPr>
        <w:t>ă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 xml:space="preserve"> fie confiden</w:t>
      </w:r>
      <w:r w:rsidRPr="001D30CA">
        <w:rPr>
          <w:rFonts w:ascii="Comic Sans MS" w:hAnsi="Arial Narrow"/>
          <w:color w:val="000000"/>
          <w:sz w:val="20"/>
          <w:szCs w:val="20"/>
          <w:shd w:val="clear" w:color="auto" w:fill="FFFFFF"/>
        </w:rPr>
        <w:t>ț</w:t>
      </w:r>
      <w:r w:rsidRPr="001D30CA">
        <w:rPr>
          <w:rFonts w:ascii="Comic Sans MS" w:hAnsi="Comic Sans MS" w:cs="Calibri"/>
          <w:color w:val="000000"/>
          <w:sz w:val="20"/>
          <w:szCs w:val="20"/>
          <w:shd w:val="clear" w:color="auto" w:fill="FFFFFF"/>
        </w:rPr>
        <w:t>i în toate din urmatoarele domenii :</w:t>
      </w:r>
    </w:p>
    <w:p w:rsidR="001A25CD" w:rsidRPr="001D30CA" w:rsidRDefault="001A25CD" w:rsidP="0038523D">
      <w:pPr>
        <w:rPr>
          <w:rFonts w:ascii="Comic Sans MS" w:hAnsi="Comic Sans MS"/>
          <w:sz w:val="16"/>
          <w:szCs w:val="16"/>
        </w:rPr>
      </w:pPr>
    </w:p>
    <w:tbl>
      <w:tblPr>
        <w:tblW w:w="1105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4"/>
        <w:gridCol w:w="9213"/>
      </w:tblGrid>
      <w:tr w:rsidR="001A25CD" w:rsidRPr="001D30CA" w:rsidTr="00424693">
        <w:trPr>
          <w:trHeight w:val="310"/>
        </w:trPr>
        <w:tc>
          <w:tcPr>
            <w:tcW w:w="1844" w:type="dxa"/>
          </w:tcPr>
          <w:p w:rsidR="001A25CD" w:rsidRPr="001D30CA" w:rsidRDefault="001A25CD" w:rsidP="00A76E4B">
            <w:pPr>
              <w:pStyle w:val="Default"/>
              <w:rPr>
                <w:rFonts w:ascii="Comic Sans MS" w:hAnsi="Comic Sans MS"/>
                <w:bCs/>
              </w:rPr>
            </w:pPr>
            <w:r w:rsidRPr="001D30CA">
              <w:rPr>
                <w:rFonts w:ascii="Comic Sans MS" w:hAnsi="Comic Sans MS" w:cs="Arial"/>
                <w:color w:val="222222"/>
                <w:lang w:val="ro-RO"/>
              </w:rPr>
              <w:t>Zone primare</w:t>
            </w:r>
          </w:p>
        </w:tc>
        <w:tc>
          <w:tcPr>
            <w:tcW w:w="9213" w:type="dxa"/>
          </w:tcPr>
          <w:p w:rsidR="001A25CD" w:rsidRPr="001D30CA" w:rsidRDefault="001A25CD" w:rsidP="00A76E4B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  <w:r w:rsidRPr="001D30CA">
              <w:rPr>
                <w:rFonts w:ascii="Comic Sans MS" w:hAnsi="Comic Sans MS"/>
                <w:b/>
                <w:sz w:val="22"/>
                <w:szCs w:val="22"/>
              </w:rPr>
              <w:t xml:space="preserve">Early Learning Goal  </w:t>
            </w:r>
          </w:p>
        </w:tc>
      </w:tr>
      <w:tr w:rsidR="001A25CD" w:rsidRPr="001D30CA" w:rsidTr="00424693">
        <w:trPr>
          <w:trHeight w:val="1506"/>
        </w:trPr>
        <w:tc>
          <w:tcPr>
            <w:tcW w:w="1844" w:type="dxa"/>
            <w:vMerge w:val="restart"/>
          </w:tcPr>
          <w:p w:rsidR="001A25CD" w:rsidRPr="001D30CA" w:rsidRDefault="001A25CD" w:rsidP="005D3BB7">
            <w:pPr>
              <w:pStyle w:val="Default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D30CA">
              <w:rPr>
                <w:rFonts w:ascii="Comic Sans MS" w:hAnsi="Comic Sans MS" w:cs="Arial"/>
                <w:color w:val="222222"/>
                <w:lang w:val="ro-RO"/>
              </w:rPr>
              <w:br/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>Comunicare si Limb</w:t>
            </w:r>
            <w:r w:rsidRPr="001D30CA">
              <w:rPr>
                <w:rFonts w:ascii="Comic Sans MS" w:hAnsi="Comic Sans MS"/>
                <w:b/>
                <w:sz w:val="20"/>
                <w:szCs w:val="20"/>
                <w:shd w:val="clear" w:color="auto" w:fill="FFFFFF"/>
              </w:rPr>
              <w:t>ă</w:t>
            </w:r>
          </w:p>
        </w:tc>
        <w:tc>
          <w:tcPr>
            <w:tcW w:w="9213" w:type="dxa"/>
          </w:tcPr>
          <w:p w:rsidR="001A25CD" w:rsidRPr="001D30CA" w:rsidRDefault="001A25CD" w:rsidP="007115A5">
            <w:pPr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1D30CA"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  <w:t xml:space="preserve">Ascultarea </w:t>
            </w:r>
            <w:r w:rsidRPr="001D30CA">
              <w:rPr>
                <w:rFonts w:ascii="Comic Sans MS" w:hAnsi="Arial Narrow"/>
                <w:b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  <w:t>i Aten</w:t>
            </w:r>
            <w:r w:rsidRPr="001D30CA">
              <w:rPr>
                <w:rFonts w:ascii="Comic Sans MS" w:hAnsi="Arial Narrow"/>
                <w:b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  <w:t>ia:</w:t>
            </w:r>
          </w:p>
          <w:p w:rsidR="001A25CD" w:rsidRPr="001D30CA" w:rsidRDefault="001A25CD" w:rsidP="007115A5">
            <w:pPr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1A25CD" w:rsidRPr="001D30CA" w:rsidRDefault="001A25CD" w:rsidP="007115A5">
            <w:pPr>
              <w:pStyle w:val="Default"/>
              <w:rPr>
                <w:rFonts w:ascii="Comic Sans MS" w:hAnsi="Comic Sans MS"/>
                <w:sz w:val="20"/>
                <w:szCs w:val="20"/>
                <w:shd w:val="clear" w:color="auto" w:fill="FFFFFF"/>
              </w:rPr>
            </w:pP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Copiii ascultă cu aten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ie </w:t>
            </w:r>
            <w:r w:rsidRPr="001D30CA">
              <w:rPr>
                <w:rFonts w:ascii="Comic Sans MS" w:hAnsi="Comic Sans MS" w:cs="Copperplate Gothic Bold"/>
                <w:sz w:val="20"/>
                <w:szCs w:val="20"/>
                <w:shd w:val="clear" w:color="auto" w:fill="FFFFFF"/>
              </w:rPr>
              <w:t>î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ntr-o multitudine de situa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ii. Ei ascultă pove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ti, anticip</w:t>
            </w:r>
            <w:r w:rsidRPr="001D30CA">
              <w:rPr>
                <w:rFonts w:ascii="Comic Sans MS" w:hAnsi="Comic Sans MS" w:cs="Copperplate Gothic Bold"/>
                <w:sz w:val="20"/>
                <w:szCs w:val="20"/>
                <w:shd w:val="clear" w:color="auto" w:fill="FFFFFF"/>
              </w:rPr>
              <w:t>â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nd cu precizie evenimentele importante, răspund făcând comentarii relevante la ceea ce aud, punând întrebări ori desfăsurând ac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iuni. Ei dau aten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ie la ceea ce li se spune si răspund în mod corespunzător, </w:t>
            </w:r>
            <w:r w:rsidRPr="001D30CA">
              <w:rPr>
                <w:rFonts w:ascii="Comic Sans MS" w:hAnsi="Comic Sans MS" w:cs="Copperplate Gothic Bold"/>
                <w:sz w:val="20"/>
                <w:szCs w:val="20"/>
                <w:shd w:val="clear" w:color="auto" w:fill="FFFFFF"/>
              </w:rPr>
              <w:t>î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n timp ce sunt angajati într-o altă activitate.</w:t>
            </w:r>
          </w:p>
        </w:tc>
      </w:tr>
      <w:tr w:rsidR="001A25CD" w:rsidRPr="001D30CA" w:rsidTr="00424693">
        <w:trPr>
          <w:trHeight w:val="945"/>
        </w:trPr>
        <w:tc>
          <w:tcPr>
            <w:tcW w:w="1844" w:type="dxa"/>
            <w:vMerge/>
          </w:tcPr>
          <w:p w:rsidR="001A25CD" w:rsidRPr="001D30CA" w:rsidRDefault="001A25CD" w:rsidP="00A76E4B">
            <w:pPr>
              <w:pStyle w:val="Default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9213" w:type="dxa"/>
          </w:tcPr>
          <w:p w:rsidR="001A25CD" w:rsidRPr="001D30CA" w:rsidRDefault="001A25CD" w:rsidP="007115A5">
            <w:pPr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1D30CA"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  <w:t>În</w:t>
            </w:r>
            <w:r w:rsidRPr="001D30CA">
              <w:rPr>
                <w:rFonts w:ascii="Comic Sans MS" w:hAnsi="Arial Narrow"/>
                <w:b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  <w:t>elegerea:</w:t>
            </w:r>
          </w:p>
          <w:p w:rsidR="001A25CD" w:rsidRPr="001D30CA" w:rsidRDefault="001A25CD" w:rsidP="007115A5">
            <w:pPr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1A25CD" w:rsidRPr="001D30CA" w:rsidRDefault="001A25CD" w:rsidP="007115A5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Copiii urmează instruc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iunile care implică mai multe idei sau ac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iuni. Ei răspund punând întrebările ‘cum’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 ‘de ce’, întrebări privind experien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ele lor ca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 răspuns la pove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ti ori evenimente.</w:t>
            </w:r>
          </w:p>
        </w:tc>
      </w:tr>
      <w:tr w:rsidR="001A25CD" w:rsidRPr="001D30CA" w:rsidTr="00424693">
        <w:trPr>
          <w:trHeight w:val="266"/>
        </w:trPr>
        <w:tc>
          <w:tcPr>
            <w:tcW w:w="1844" w:type="dxa"/>
            <w:vMerge/>
          </w:tcPr>
          <w:p w:rsidR="001A25CD" w:rsidRPr="001D30CA" w:rsidRDefault="001A25CD" w:rsidP="00A76E4B">
            <w:pPr>
              <w:pStyle w:val="Default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9213" w:type="dxa"/>
          </w:tcPr>
          <w:p w:rsidR="001A25CD" w:rsidRPr="001D30CA" w:rsidRDefault="001A25CD" w:rsidP="007115A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D30CA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>Vorbirea:</w:t>
            </w:r>
          </w:p>
          <w:p w:rsidR="001A25CD" w:rsidRPr="001D30CA" w:rsidRDefault="001A25CD" w:rsidP="007115A5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1A25CD" w:rsidRPr="001D30CA" w:rsidRDefault="001A25CD" w:rsidP="007115A5">
            <w:pPr>
              <w:rPr>
                <w:rFonts w:ascii="Comic Sans MS" w:hAnsi="Comic Sans MS" w:cs="Calibri"/>
                <w:sz w:val="20"/>
                <w:szCs w:val="20"/>
              </w:rPr>
            </w:pP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Copiii se exprim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 în mod eficient, arat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</w:rPr>
              <w:t>â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nd con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tientizarea necesit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</w:rPr>
              <w:t>ț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ilor celor ce ascult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</w:rPr>
              <w:t xml:space="preserve">Ei folosesc formele trecute, prezente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</w:rPr>
              <w:t>ș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</w:rPr>
              <w:t>i viitoare cu acurate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</w:rPr>
              <w:t>ț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</w:rPr>
              <w:t>e atunci c</w:t>
            </w:r>
            <w:r w:rsidRPr="001D30CA">
              <w:rPr>
                <w:rFonts w:ascii="Comic Sans MS" w:hAnsi="Comic Sans MS" w:cs="Copperplate Gothic Bold"/>
                <w:color w:val="000000"/>
                <w:sz w:val="20"/>
                <w:szCs w:val="20"/>
              </w:rPr>
              <w:t>â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</w:rPr>
              <w:t>nd vorbesc despre evenimentele care au avut loc sau urmeaz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</w:rPr>
              <w:t xml:space="preserve"> a se </w:t>
            </w:r>
            <w:r w:rsidRPr="001D30CA">
              <w:rPr>
                <w:rFonts w:ascii="Comic Sans MS" w:hAnsi="Comic Sans MS" w:cs="Copperplate Gothic Bold"/>
                <w:color w:val="000000"/>
                <w:sz w:val="20"/>
                <w:szCs w:val="20"/>
              </w:rPr>
              <w:t>î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</w:rPr>
              <w:t>nt</w:t>
            </w:r>
            <w:r w:rsidRPr="001D30CA">
              <w:rPr>
                <w:rFonts w:ascii="Comic Sans MS" w:hAnsi="Comic Sans MS" w:cs="Copperplate Gothic Bold"/>
                <w:color w:val="000000"/>
                <w:sz w:val="20"/>
                <w:szCs w:val="20"/>
              </w:rPr>
              <w:t>â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</w:rPr>
              <w:t xml:space="preserve">mpla în viitor. 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Ei î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 dezvolt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 propriile nara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iuni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 explica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ii prin conectarea ideilor sau evenimentelor. </w:t>
            </w:r>
          </w:p>
          <w:p w:rsidR="001A25CD" w:rsidRPr="001D30CA" w:rsidRDefault="001A25CD" w:rsidP="00A76E4B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1A25CD" w:rsidRPr="001D30CA" w:rsidTr="00424693">
        <w:trPr>
          <w:trHeight w:val="1212"/>
        </w:trPr>
        <w:tc>
          <w:tcPr>
            <w:tcW w:w="1844" w:type="dxa"/>
            <w:vMerge w:val="restart"/>
          </w:tcPr>
          <w:p w:rsidR="001A25CD" w:rsidRPr="001D30CA" w:rsidRDefault="001A25CD" w:rsidP="005D3BB7">
            <w:pPr>
              <w:pStyle w:val="Default"/>
              <w:rPr>
                <w:rFonts w:ascii="Comic Sans MS" w:hAnsi="Comic Sans MS"/>
                <w:b/>
                <w:sz w:val="20"/>
                <w:szCs w:val="20"/>
              </w:rPr>
            </w:pPr>
            <w:r w:rsidRPr="001D30CA">
              <w:rPr>
                <w:rFonts w:ascii="Comic Sans MS" w:hAnsi="Comic Sans MS"/>
                <w:b/>
                <w:sz w:val="20"/>
                <w:szCs w:val="20"/>
              </w:rPr>
              <w:t>Dezvoltare fizic</w:t>
            </w:r>
            <w:r w:rsidRPr="001D30CA">
              <w:rPr>
                <w:rFonts w:ascii="Comic Sans MS" w:hAnsi="Comic Sans MS"/>
                <w:b/>
                <w:sz w:val="20"/>
                <w:szCs w:val="20"/>
                <w:shd w:val="clear" w:color="auto" w:fill="FFFFFF"/>
              </w:rPr>
              <w:t>ă</w:t>
            </w:r>
          </w:p>
        </w:tc>
        <w:tc>
          <w:tcPr>
            <w:tcW w:w="9213" w:type="dxa"/>
          </w:tcPr>
          <w:p w:rsidR="001A25CD" w:rsidRPr="001D30CA" w:rsidRDefault="001A25CD" w:rsidP="00892767">
            <w:pPr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1D30CA"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  <w:t>Mi</w:t>
            </w:r>
            <w:r w:rsidRPr="001D30CA">
              <w:rPr>
                <w:rFonts w:ascii="Comic Sans MS" w:hAnsi="Arial Narrow"/>
                <w:b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  <w:t xml:space="preserve">carea </w:t>
            </w:r>
            <w:r w:rsidRPr="001D30CA">
              <w:rPr>
                <w:rFonts w:ascii="Comic Sans MS" w:hAnsi="Arial Narrow"/>
                <w:b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  <w:t>i M</w:t>
            </w:r>
            <w:r w:rsidRPr="001D30CA">
              <w:rPr>
                <w:rFonts w:ascii="Comic Sans MS" w:hAnsi="Comic Sans MS" w:cs="Calibri"/>
                <w:b/>
                <w:color w:val="000000"/>
                <w:sz w:val="20"/>
                <w:szCs w:val="20"/>
              </w:rPr>
              <w:t>â</w:t>
            </w:r>
            <w:r w:rsidRPr="001D30CA"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  <w:t>nuirea:</w:t>
            </w:r>
          </w:p>
          <w:p w:rsidR="001A25CD" w:rsidRPr="001D30CA" w:rsidRDefault="001A25CD" w:rsidP="00892767">
            <w:pPr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1A25CD" w:rsidRPr="001D30CA" w:rsidRDefault="001A25CD" w:rsidP="00892767">
            <w:pPr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</w:pP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Copiii prezint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 un bun control în coordonarea mi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c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rilor simple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 ample. Ei se mi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c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 cu încredere într-o varietate de moduri, ocup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</w:rPr>
              <w:t>â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ndu-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 spa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iul necesar în condi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ii de siguran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. Ei m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</w:rPr>
              <w:t>â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nuiesc echipamente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i instrumente </w:t>
            </w:r>
            <w:r w:rsidRPr="001D30CA">
              <w:rPr>
                <w:rFonts w:ascii="Comic Sans MS" w:hAnsi="Comic Sans MS" w:cs="Copperplate Gothic Bold"/>
                <w:color w:val="000000"/>
                <w:sz w:val="20"/>
                <w:szCs w:val="20"/>
                <w:shd w:val="clear" w:color="auto" w:fill="FFFFFF"/>
              </w:rPr>
              <w:t>î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n mod eficient, inclusiv creioane pentru scris. </w:t>
            </w:r>
          </w:p>
          <w:p w:rsidR="001A25CD" w:rsidRPr="001D30CA" w:rsidRDefault="001A25CD" w:rsidP="0089276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A25CD" w:rsidRPr="001D30CA" w:rsidTr="00424693">
        <w:trPr>
          <w:trHeight w:val="330"/>
        </w:trPr>
        <w:tc>
          <w:tcPr>
            <w:tcW w:w="1844" w:type="dxa"/>
            <w:vMerge/>
          </w:tcPr>
          <w:p w:rsidR="001A25CD" w:rsidRPr="001D30CA" w:rsidRDefault="001A25CD" w:rsidP="005D3BB7">
            <w:pPr>
              <w:pStyle w:val="Default"/>
              <w:rPr>
                <w:rFonts w:ascii="Comic Sans MS" w:hAnsi="Comic Sans MS"/>
                <w:bCs/>
              </w:rPr>
            </w:pPr>
          </w:p>
        </w:tc>
        <w:tc>
          <w:tcPr>
            <w:tcW w:w="9213" w:type="dxa"/>
          </w:tcPr>
          <w:p w:rsidR="001A25CD" w:rsidRPr="001D30CA" w:rsidRDefault="001A25CD" w:rsidP="007115A5">
            <w:pPr>
              <w:rPr>
                <w:rFonts w:ascii="Comic Sans MS" w:hAnsi="Comic Sans MS" w:cs="Calibri"/>
                <w:b/>
                <w:sz w:val="20"/>
                <w:szCs w:val="20"/>
              </w:rPr>
            </w:pPr>
            <w:r w:rsidRPr="001D30CA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1D30CA">
              <w:rPr>
                <w:rFonts w:ascii="Comic Sans MS" w:hAnsi="Comic Sans MS" w:cs="Calibri"/>
                <w:b/>
                <w:sz w:val="20"/>
                <w:szCs w:val="20"/>
              </w:rPr>
              <w:t>S</w:t>
            </w:r>
            <w:r w:rsidRPr="001D30CA">
              <w:rPr>
                <w:rFonts w:ascii="Comic Sans MS" w:hAnsi="Comic Sans MS"/>
                <w:b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b/>
                <w:sz w:val="20"/>
                <w:szCs w:val="20"/>
              </w:rPr>
              <w:t>n</w:t>
            </w:r>
            <w:r w:rsidRPr="001D30CA">
              <w:rPr>
                <w:rFonts w:ascii="Comic Sans MS" w:hAnsi="Comic Sans MS"/>
                <w:b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b/>
                <w:sz w:val="20"/>
                <w:szCs w:val="20"/>
              </w:rPr>
              <w:t>tate si Grij</w:t>
            </w:r>
            <w:r w:rsidRPr="001D30CA"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  <w:t>a</w:t>
            </w:r>
            <w:r w:rsidRPr="001D30CA">
              <w:rPr>
                <w:rFonts w:ascii="Comic Sans MS" w:hAnsi="Comic Sans MS" w:cs="Calibri"/>
                <w:b/>
                <w:sz w:val="20"/>
                <w:szCs w:val="20"/>
              </w:rPr>
              <w:t xml:space="preserve"> de Persoana Proprie: </w:t>
            </w:r>
          </w:p>
          <w:p w:rsidR="001A25CD" w:rsidRPr="001D30CA" w:rsidRDefault="001A25CD" w:rsidP="007115A5">
            <w:pPr>
              <w:rPr>
                <w:rFonts w:ascii="Comic Sans MS" w:hAnsi="Comic Sans MS" w:cs="Calibri"/>
                <w:b/>
                <w:sz w:val="20"/>
                <w:szCs w:val="20"/>
              </w:rPr>
            </w:pPr>
          </w:p>
          <w:p w:rsidR="001A25CD" w:rsidRPr="001D30CA" w:rsidRDefault="001A25CD" w:rsidP="007115A5">
            <w:pPr>
              <w:rPr>
                <w:rFonts w:ascii="Comic Sans MS" w:hAnsi="Comic Sans MS" w:cs="Calibri"/>
                <w:sz w:val="20"/>
                <w:szCs w:val="20"/>
              </w:rPr>
            </w:pP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Copiii cunosc importan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a st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rii bune de s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n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tate prin exerci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iile fizice, precum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 a unei diete s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n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toase,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 vorbesc despre modalit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 de a se p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stra s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n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tosi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 în siguran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. Ei gestioneaz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 cu succes nevoile personale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 propria igien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 de baz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, inclusiv îmbr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carea hainelor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 mersul la toalet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D30CA">
              <w:rPr>
                <w:rFonts w:ascii="Comic Sans MS" w:hAnsi="Comic Sans MS" w:cs="Copperplate Gothic Bold"/>
                <w:color w:val="000000"/>
                <w:sz w:val="20"/>
                <w:szCs w:val="20"/>
                <w:shd w:val="clear" w:color="auto" w:fill="FFFFFF"/>
              </w:rPr>
              <w:t>î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n mod independent. </w:t>
            </w:r>
          </w:p>
          <w:p w:rsidR="001A25CD" w:rsidRPr="001D30CA" w:rsidRDefault="001A25CD" w:rsidP="005D3BB7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1A25CD" w:rsidRPr="001D30CA" w:rsidTr="00424693">
        <w:trPr>
          <w:trHeight w:val="1530"/>
        </w:trPr>
        <w:tc>
          <w:tcPr>
            <w:tcW w:w="1844" w:type="dxa"/>
            <w:vMerge w:val="restart"/>
          </w:tcPr>
          <w:p w:rsidR="001A25CD" w:rsidRPr="001D30CA" w:rsidRDefault="001A25CD" w:rsidP="005D3BB7">
            <w:pPr>
              <w:pStyle w:val="Default"/>
              <w:rPr>
                <w:rFonts w:ascii="Comic Sans MS" w:hAnsi="Comic Sans MS"/>
                <w:b/>
                <w:bCs/>
              </w:rPr>
            </w:pPr>
            <w:r w:rsidRPr="001D30CA">
              <w:rPr>
                <w:rFonts w:ascii="Comic Sans MS" w:hAnsi="Comic Sans MS"/>
                <w:b/>
                <w:bCs/>
              </w:rPr>
              <w:t xml:space="preserve"> </w:t>
            </w:r>
            <w:r w:rsidRPr="001D30CA">
              <w:rPr>
                <w:rFonts w:ascii="Comic Sans MS" w:hAnsi="Comic Sans MS"/>
                <w:b/>
                <w:sz w:val="20"/>
                <w:szCs w:val="20"/>
                <w:shd w:val="clear" w:color="auto" w:fill="FFFFFF"/>
              </w:rPr>
              <w:t xml:space="preserve">Dezvoltare personală, socială </w:t>
            </w:r>
            <w:r w:rsidRPr="001D30CA">
              <w:rPr>
                <w:rFonts w:ascii="Arial Narrow" w:hAnsi="Arial Narrow"/>
                <w:b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b/>
                <w:sz w:val="20"/>
                <w:szCs w:val="20"/>
                <w:shd w:val="clear" w:color="auto" w:fill="FFFFFF"/>
              </w:rPr>
              <w:t>i emo</w:t>
            </w:r>
            <w:r w:rsidRPr="001D30CA">
              <w:rPr>
                <w:rFonts w:ascii="Arial Narrow" w:hAnsi="Arial Narrow"/>
                <w:b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b/>
                <w:sz w:val="20"/>
                <w:szCs w:val="20"/>
                <w:shd w:val="clear" w:color="auto" w:fill="FFFFFF"/>
              </w:rPr>
              <w:t>ională</w:t>
            </w:r>
          </w:p>
        </w:tc>
        <w:tc>
          <w:tcPr>
            <w:tcW w:w="9213" w:type="dxa"/>
          </w:tcPr>
          <w:p w:rsidR="001A25CD" w:rsidRPr="001D30CA" w:rsidRDefault="001A25CD" w:rsidP="007115A5">
            <w:pPr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1D30CA"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  <w:t xml:space="preserve">Încredere de Sine </w:t>
            </w:r>
            <w:r w:rsidRPr="001D30CA">
              <w:rPr>
                <w:rFonts w:ascii="Comic Sans MS" w:hAnsi="Arial Narrow"/>
                <w:b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  <w:t>i Auto-Con</w:t>
            </w:r>
            <w:r w:rsidRPr="001D30CA">
              <w:rPr>
                <w:rFonts w:ascii="Comic Sans MS" w:hAnsi="Arial Narrow"/>
                <w:b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  <w:t xml:space="preserve">tientizare: </w:t>
            </w:r>
          </w:p>
          <w:p w:rsidR="001A25CD" w:rsidRPr="001D30CA" w:rsidRDefault="001A25CD" w:rsidP="007115A5">
            <w:pPr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1A25CD" w:rsidRPr="001D30CA" w:rsidRDefault="001A25CD" w:rsidP="007115A5">
            <w:pPr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Copiii sunt încrez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tori în a încerca noi activit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i,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 a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spune de ce le plac unele activit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 mai mult dec</w:t>
            </w:r>
            <w:r w:rsidRPr="001D30CA">
              <w:rPr>
                <w:rFonts w:ascii="Comic Sans MS" w:hAnsi="Comic Sans MS" w:cs="Copperplate Gothic Bold"/>
                <w:color w:val="000000"/>
                <w:sz w:val="20"/>
                <w:szCs w:val="20"/>
                <w:shd w:val="clear" w:color="auto" w:fill="FFFFFF"/>
              </w:rPr>
              <w:t>â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t altele. Ei sunt încrez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tori s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 vorbeasc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D30CA">
              <w:rPr>
                <w:rFonts w:ascii="Comic Sans MS" w:hAnsi="Comic Sans MS" w:cs="Copperplate Gothic Bold"/>
                <w:color w:val="000000"/>
                <w:sz w:val="20"/>
                <w:szCs w:val="20"/>
                <w:shd w:val="clear" w:color="auto" w:fill="FFFFFF"/>
              </w:rPr>
              <w:t>î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ntr-un grup familiar, vor vorbi despre ideile lor,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 vor alege resursele de care au nevoie pentru activit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ile deasemenea alese de c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tre ei în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i. Ei spun atunci când au sau nu nevoie de ajutor.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1A25CD" w:rsidRPr="001D30CA" w:rsidRDefault="001A25CD" w:rsidP="00A76E4B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1A25CD" w:rsidRPr="001D30CA" w:rsidTr="00424693">
        <w:trPr>
          <w:trHeight w:val="1530"/>
        </w:trPr>
        <w:tc>
          <w:tcPr>
            <w:tcW w:w="1844" w:type="dxa"/>
            <w:vMerge/>
          </w:tcPr>
          <w:p w:rsidR="001A25CD" w:rsidRPr="001D30CA" w:rsidRDefault="001A25CD" w:rsidP="005D3BB7">
            <w:pPr>
              <w:pStyle w:val="Default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213" w:type="dxa"/>
          </w:tcPr>
          <w:p w:rsidR="001A25CD" w:rsidRPr="001D30CA" w:rsidRDefault="001A25CD" w:rsidP="007115A5">
            <w:pPr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1D30CA"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  <w:t xml:space="preserve">Gestionare sentimente </w:t>
            </w:r>
            <w:r w:rsidRPr="001D30CA">
              <w:rPr>
                <w:rFonts w:ascii="Comic Sans MS" w:hAnsi="Arial Narrow"/>
                <w:b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  <w:t xml:space="preserve">i comportament: </w:t>
            </w:r>
          </w:p>
          <w:p w:rsidR="001A25CD" w:rsidRPr="001D30CA" w:rsidRDefault="001A25CD" w:rsidP="007115A5">
            <w:pPr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1A25CD" w:rsidRPr="001D30CA" w:rsidRDefault="001A25CD" w:rsidP="007115A5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Copiii vorbesc despre modul în care ei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 ceilal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 oameni î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 arată sentimentele, vorbesc despre comportamentul propriu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 al celorlal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i, precum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 consecin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ele sale,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 stiu ca anumite tipuri de comportament sunt inacceptabile.  Ei lucrează ca parte a unui grup sau a unei clase,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 înteleg să-i urmeze regulile. Ei î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 adaptează comportamentul la situa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ii diferite,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 fac schimbări in cadrul rutinei proprii.  </w:t>
            </w:r>
          </w:p>
        </w:tc>
      </w:tr>
      <w:tr w:rsidR="001A25CD" w:rsidRPr="001D30CA" w:rsidTr="00424693">
        <w:trPr>
          <w:trHeight w:val="300"/>
        </w:trPr>
        <w:tc>
          <w:tcPr>
            <w:tcW w:w="1844" w:type="dxa"/>
            <w:vMerge/>
          </w:tcPr>
          <w:p w:rsidR="001A25CD" w:rsidRPr="001D30CA" w:rsidRDefault="001A25CD" w:rsidP="005D3BB7">
            <w:pPr>
              <w:pStyle w:val="Default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9213" w:type="dxa"/>
          </w:tcPr>
          <w:p w:rsidR="001A25CD" w:rsidRPr="001D30CA" w:rsidRDefault="001A25CD" w:rsidP="007115A5">
            <w:pPr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1D30CA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1D30CA"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  <w:t>Efectuarea rela</w:t>
            </w:r>
            <w:r w:rsidRPr="001D30CA">
              <w:rPr>
                <w:rFonts w:ascii="Comic Sans MS" w:hAnsi="Arial Narrow"/>
                <w:b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  <w:t>iilor de prietenie:</w:t>
            </w:r>
          </w:p>
          <w:p w:rsidR="001A25CD" w:rsidRPr="001D30CA" w:rsidRDefault="001A25CD" w:rsidP="007115A5">
            <w:pPr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1A25CD" w:rsidRPr="001D30CA" w:rsidRDefault="001A25CD" w:rsidP="007115A5">
            <w:pPr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</w:pP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Copiii se joac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 împreuna si prin rotatie. Ei iau în considerare ideile celorlalti privind organizarea activit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ilor. Ei arat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 sensibilitate la nevoile si sentimentele celorlal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i,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 formeaz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 rela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ii pozitive cu adul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ii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i cu al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 xml:space="preserve">i copii.  </w:t>
            </w:r>
          </w:p>
          <w:p w:rsidR="001A25CD" w:rsidRPr="001D30CA" w:rsidRDefault="001A25CD" w:rsidP="007115A5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1A25CD" w:rsidRPr="001D30CA" w:rsidTr="00424693">
        <w:trPr>
          <w:trHeight w:val="281"/>
        </w:trPr>
        <w:tc>
          <w:tcPr>
            <w:tcW w:w="1844" w:type="dxa"/>
          </w:tcPr>
          <w:p w:rsidR="001A25CD" w:rsidRPr="001D30CA" w:rsidRDefault="001A25CD" w:rsidP="005D3BB7">
            <w:pPr>
              <w:pStyle w:val="Default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1D30CA">
              <w:rPr>
                <w:rFonts w:ascii="Comic Sans MS" w:hAnsi="Comic Sans MS"/>
                <w:b/>
                <w:sz w:val="20"/>
                <w:szCs w:val="20"/>
                <w:shd w:val="clear" w:color="auto" w:fill="FFFFFF"/>
              </w:rPr>
              <w:t>Zone precise de interes</w:t>
            </w:r>
          </w:p>
        </w:tc>
        <w:tc>
          <w:tcPr>
            <w:tcW w:w="9213" w:type="dxa"/>
          </w:tcPr>
          <w:p w:rsidR="001A25CD" w:rsidRPr="001D30CA" w:rsidRDefault="001A25CD" w:rsidP="0038523D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  <w:r w:rsidRPr="001D30CA">
              <w:rPr>
                <w:rFonts w:ascii="Comic Sans MS" w:hAnsi="Comic Sans MS"/>
                <w:b/>
                <w:sz w:val="22"/>
                <w:szCs w:val="22"/>
              </w:rPr>
              <w:t>Early Learning Goal</w:t>
            </w:r>
          </w:p>
        </w:tc>
      </w:tr>
      <w:tr w:rsidR="001A25CD" w:rsidRPr="001D30CA" w:rsidTr="00424693">
        <w:trPr>
          <w:trHeight w:val="1560"/>
        </w:trPr>
        <w:tc>
          <w:tcPr>
            <w:tcW w:w="1844" w:type="dxa"/>
            <w:vMerge w:val="restart"/>
          </w:tcPr>
          <w:p w:rsidR="001A25CD" w:rsidRPr="001D30CA" w:rsidRDefault="001A25CD" w:rsidP="005D3BB7">
            <w:pPr>
              <w:pStyle w:val="Default"/>
              <w:rPr>
                <w:rFonts w:ascii="Comic Sans MS" w:hAnsi="Comic Sans MS"/>
                <w:b/>
                <w:bCs/>
              </w:rPr>
            </w:pPr>
            <w:r w:rsidRPr="001D30CA">
              <w:rPr>
                <w:rFonts w:ascii="Comic Sans MS" w:hAnsi="Comic Sans MS"/>
                <w:b/>
                <w:sz w:val="20"/>
                <w:szCs w:val="20"/>
              </w:rPr>
              <w:t>Alfabetizare</w:t>
            </w:r>
          </w:p>
        </w:tc>
        <w:tc>
          <w:tcPr>
            <w:tcW w:w="9213" w:type="dxa"/>
          </w:tcPr>
          <w:p w:rsidR="001A25CD" w:rsidRPr="001D30CA" w:rsidRDefault="001A25CD" w:rsidP="002B58E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D30CA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>Citirea:</w:t>
            </w:r>
          </w:p>
          <w:p w:rsidR="001A25CD" w:rsidRPr="001D30CA" w:rsidRDefault="001A25CD" w:rsidP="002B58E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1A25CD" w:rsidRPr="001D30CA" w:rsidRDefault="001A25CD" w:rsidP="002B58E0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  <w:r w:rsidRPr="001D30CA">
              <w:rPr>
                <w:rFonts w:ascii="Comic Sans MS" w:hAnsi="Comic Sans MS"/>
                <w:sz w:val="20"/>
                <w:szCs w:val="20"/>
              </w:rPr>
              <w:t xml:space="preserve">Copiii citesc </w:t>
            </w:r>
            <w:r w:rsidRPr="001D30CA">
              <w:rPr>
                <w:rFonts w:ascii="Arial Narrow" w:hAnsi="Arial Narrow"/>
                <w:sz w:val="20"/>
                <w:szCs w:val="20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</w:rPr>
              <w:t>i în</w:t>
            </w:r>
            <w:r w:rsidRPr="001D30CA">
              <w:rPr>
                <w:rFonts w:ascii="Arial Narrow" w:hAnsi="Arial Narrow"/>
                <w:sz w:val="20"/>
                <w:szCs w:val="20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</w:rPr>
              <w:t xml:space="preserve">eleg fraze simple. 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Ei folosesc cuno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tin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ele fonice pentru a decodifică cuvinte obi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nuite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 le citesc cu voce tare si cu precizie. Ei citesc deasemenea câteva cuvinte neobi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nuite comune. Ei demonstrează în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elegere atunci când vorbesc cu alte persoane despre ceea ce au citit.</w:t>
            </w:r>
          </w:p>
        </w:tc>
      </w:tr>
      <w:tr w:rsidR="001A25CD" w:rsidRPr="001D30CA" w:rsidTr="00424693">
        <w:trPr>
          <w:trHeight w:val="1545"/>
        </w:trPr>
        <w:tc>
          <w:tcPr>
            <w:tcW w:w="1844" w:type="dxa"/>
            <w:vMerge/>
          </w:tcPr>
          <w:p w:rsidR="001A25CD" w:rsidRPr="001D30CA" w:rsidRDefault="001A25CD" w:rsidP="005D3BB7">
            <w:pPr>
              <w:pStyle w:val="Default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  <w:tc>
          <w:tcPr>
            <w:tcW w:w="9213" w:type="dxa"/>
          </w:tcPr>
          <w:p w:rsidR="001A25CD" w:rsidRPr="001D30CA" w:rsidRDefault="001A25CD" w:rsidP="002B58E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D30CA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>Scrierea:</w:t>
            </w:r>
          </w:p>
          <w:p w:rsidR="001A25CD" w:rsidRPr="001D30CA" w:rsidRDefault="001A25CD" w:rsidP="002B58E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1A25CD" w:rsidRPr="001D30CA" w:rsidRDefault="001A25CD" w:rsidP="002B58E0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Copiii folosesc cuno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tin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ele lor fonice pentru a scrie cuvinte în moduri care se potrivesc sunetelor lor vorbite. Ei scriu, de asemenea, câteva cuvinte comune neobisnuite. Ei scriu fraze care pot fi citite de ei în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 de al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ii. Unele cuvinte sunt scrise corect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 altele sunt fonetic plauzibile</w:t>
            </w:r>
          </w:p>
        </w:tc>
      </w:tr>
      <w:tr w:rsidR="001A25CD" w:rsidRPr="001D30CA" w:rsidTr="00424693">
        <w:trPr>
          <w:trHeight w:val="1560"/>
        </w:trPr>
        <w:tc>
          <w:tcPr>
            <w:tcW w:w="1844" w:type="dxa"/>
            <w:vMerge w:val="restart"/>
          </w:tcPr>
          <w:p w:rsidR="001A25CD" w:rsidRPr="001D30CA" w:rsidRDefault="001A25CD" w:rsidP="00630449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1A25CD" w:rsidRPr="001D30CA" w:rsidRDefault="001A25CD" w:rsidP="005D3BB7">
            <w:pPr>
              <w:pStyle w:val="Default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1D30CA">
              <w:rPr>
                <w:rFonts w:ascii="Comic Sans MS" w:hAnsi="Comic Sans MS"/>
                <w:b/>
                <w:sz w:val="20"/>
                <w:szCs w:val="20"/>
              </w:rPr>
              <w:t>Matematici</w:t>
            </w:r>
          </w:p>
        </w:tc>
        <w:tc>
          <w:tcPr>
            <w:tcW w:w="9213" w:type="dxa"/>
          </w:tcPr>
          <w:p w:rsidR="001A25CD" w:rsidRPr="001D30CA" w:rsidRDefault="001A25CD" w:rsidP="002B58E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D30CA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>Numere:</w:t>
            </w:r>
          </w:p>
          <w:p w:rsidR="001A25CD" w:rsidRPr="001D30CA" w:rsidRDefault="001A25CD" w:rsidP="002B58E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1A25CD" w:rsidRPr="001D30CA" w:rsidRDefault="001A25CD" w:rsidP="002B58E0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Copiii numară încrezatori cu numere de la unu la 20, le pun în ordine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 spun ce număr este cu unul mai mult sau mai pu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in decât un număr dat. Folosind cantită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ile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 obiectele, acestia adaugă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 scad numere cu două cifre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 numără înainte sau înapoi pentru a găsi răspunsul. Ei inclusiv rezolva probleme precum dublarea, înjumătă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irea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 partajarea.</w:t>
            </w:r>
          </w:p>
        </w:tc>
      </w:tr>
      <w:tr w:rsidR="001A25CD" w:rsidRPr="001D30CA" w:rsidTr="00424693">
        <w:trPr>
          <w:trHeight w:val="1545"/>
        </w:trPr>
        <w:tc>
          <w:tcPr>
            <w:tcW w:w="1844" w:type="dxa"/>
            <w:vMerge/>
          </w:tcPr>
          <w:p w:rsidR="001A25CD" w:rsidRPr="001D30CA" w:rsidRDefault="001A25CD" w:rsidP="00630449">
            <w:pPr>
              <w:pStyle w:val="Default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  <w:tc>
          <w:tcPr>
            <w:tcW w:w="9213" w:type="dxa"/>
          </w:tcPr>
          <w:p w:rsidR="001A25CD" w:rsidRPr="001D30CA" w:rsidRDefault="001A25CD" w:rsidP="002B58E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D30CA">
              <w:rPr>
                <w:rFonts w:ascii="Comic Sans MS" w:hAnsi="Comic Sans MS"/>
                <w:b/>
                <w:sz w:val="20"/>
                <w:szCs w:val="20"/>
              </w:rPr>
              <w:t>Form</w:t>
            </w:r>
            <w:r w:rsidRPr="001D30CA">
              <w:rPr>
                <w:rFonts w:ascii="Comic Sans MS" w:hAnsi="Comic Sans MS"/>
                <w:b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>, Spa</w:t>
            </w:r>
            <w:r w:rsidRPr="001D30CA">
              <w:rPr>
                <w:rFonts w:ascii="Comic Sans MS" w:hAnsi="Arial Narrow"/>
                <w:b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 xml:space="preserve">iu </w:t>
            </w:r>
            <w:r w:rsidRPr="001D30CA">
              <w:rPr>
                <w:rFonts w:ascii="Comic Sans MS" w:hAnsi="Arial Narrow"/>
                <w:b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>i M</w:t>
            </w:r>
            <w:r w:rsidRPr="001D30CA">
              <w:rPr>
                <w:rFonts w:ascii="Comic Sans MS" w:hAnsi="Comic Sans MS"/>
                <w:b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>sur</w:t>
            </w:r>
            <w:r w:rsidRPr="001D30CA">
              <w:rPr>
                <w:rFonts w:ascii="Comic Sans MS" w:hAnsi="Comic Sans MS"/>
                <w:b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>:</w:t>
            </w:r>
          </w:p>
          <w:p w:rsidR="001A25CD" w:rsidRPr="001D30CA" w:rsidRDefault="001A25CD" w:rsidP="002B58E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1A25CD" w:rsidRPr="001D30CA" w:rsidRDefault="001A25CD" w:rsidP="002B58E0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Copiii folosesc limbajul de zi cu zi pentru a vorbi despre dimensiune, greutate, capacitate, pozi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ie, distan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ă, timp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 bani pentru a compara cantită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ile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 obiectele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 de a rezolva probleme. Ei recunosc, crează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 descriu modele. Ei exploră caracteristicile obiectelor si formelor de zi cu zi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 folosesc limbajul matematic pentru a le descrie.  </w:t>
            </w:r>
          </w:p>
        </w:tc>
      </w:tr>
      <w:tr w:rsidR="001A25CD" w:rsidRPr="001D30CA" w:rsidTr="00424693">
        <w:trPr>
          <w:trHeight w:val="1545"/>
        </w:trPr>
        <w:tc>
          <w:tcPr>
            <w:tcW w:w="1844" w:type="dxa"/>
            <w:vMerge w:val="restart"/>
          </w:tcPr>
          <w:p w:rsidR="001A25CD" w:rsidRPr="001D30CA" w:rsidRDefault="001A25CD" w:rsidP="002B58E0">
            <w:pPr>
              <w:pStyle w:val="Default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1D30CA">
              <w:rPr>
                <w:rFonts w:ascii="Comic Sans MS" w:hAnsi="Comic Sans MS"/>
                <w:b/>
                <w:sz w:val="20"/>
                <w:szCs w:val="20"/>
                <w:shd w:val="clear" w:color="auto" w:fill="FFFFFF"/>
              </w:rPr>
              <w:t>Î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>n</w:t>
            </w:r>
            <w:r w:rsidRPr="001D30CA">
              <w:rPr>
                <w:rFonts w:ascii="Arial Narrow" w:hAnsi="Arial Narrow"/>
                <w:b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 xml:space="preserve">elegerea Lumii </w:t>
            </w:r>
            <w:r w:rsidRPr="001D30CA">
              <w:rPr>
                <w:rFonts w:ascii="Comic Sans MS" w:hAnsi="Comic Sans MS"/>
                <w:b/>
                <w:sz w:val="20"/>
                <w:szCs w:val="20"/>
                <w:shd w:val="clear" w:color="auto" w:fill="FFFFFF"/>
              </w:rPr>
              <w:t>Î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>nconjur</w:t>
            </w:r>
            <w:r w:rsidRPr="001D30CA">
              <w:rPr>
                <w:rFonts w:ascii="Comic Sans MS" w:hAnsi="Comic Sans MS"/>
                <w:b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>toare</w:t>
            </w:r>
          </w:p>
        </w:tc>
        <w:tc>
          <w:tcPr>
            <w:tcW w:w="9213" w:type="dxa"/>
          </w:tcPr>
          <w:p w:rsidR="001A25CD" w:rsidRPr="001D30CA" w:rsidRDefault="001A25CD" w:rsidP="0089276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D30CA">
              <w:rPr>
                <w:rFonts w:ascii="Comic Sans MS" w:hAnsi="Comic Sans MS"/>
                <w:b/>
                <w:sz w:val="20"/>
                <w:szCs w:val="20"/>
              </w:rPr>
              <w:t xml:space="preserve">Oameni </w:t>
            </w:r>
            <w:r w:rsidRPr="001D30CA">
              <w:rPr>
                <w:rFonts w:ascii="Comic Sans MS" w:hAnsi="Arial Narrow"/>
                <w:b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>i Comunit</w:t>
            </w:r>
            <w:r w:rsidRPr="001D30CA">
              <w:rPr>
                <w:rFonts w:ascii="Comic Sans MS" w:hAnsi="Comic Sans MS"/>
                <w:b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Arial Narrow"/>
                <w:b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>i:</w:t>
            </w:r>
          </w:p>
          <w:p w:rsidR="001A25CD" w:rsidRPr="001D30CA" w:rsidRDefault="001A25CD" w:rsidP="00892767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1A25CD" w:rsidRPr="001D30CA" w:rsidRDefault="001A25CD" w:rsidP="0089276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Copiii vorbesc despre evenimente trecute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i prezente în propriile vie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i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i în vie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ile membrilor familiei. Ei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tiu că al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i copii nu se bucură întotdeauna acelea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i lucruri,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i sunt sensibili la acest lucru. Ei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tiu despre asemănările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i diferen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ele dintre ei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i al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ii,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i între familii, comunită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i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i tradi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ii. </w:t>
            </w:r>
          </w:p>
        </w:tc>
      </w:tr>
      <w:tr w:rsidR="001A25CD" w:rsidRPr="001D30CA" w:rsidTr="00424693">
        <w:trPr>
          <w:trHeight w:val="1800"/>
        </w:trPr>
        <w:tc>
          <w:tcPr>
            <w:tcW w:w="1844" w:type="dxa"/>
            <w:vMerge/>
          </w:tcPr>
          <w:p w:rsidR="001A25CD" w:rsidRPr="001D30CA" w:rsidRDefault="001A25CD" w:rsidP="00630449">
            <w:pPr>
              <w:pStyle w:val="Default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  <w:tc>
          <w:tcPr>
            <w:tcW w:w="9213" w:type="dxa"/>
          </w:tcPr>
          <w:p w:rsidR="001A25CD" w:rsidRPr="001D30CA" w:rsidRDefault="001A25CD" w:rsidP="002B58E0">
            <w:pPr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1D30CA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1D30CA"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  <w:t xml:space="preserve">Lumea: </w:t>
            </w:r>
          </w:p>
          <w:p w:rsidR="001A25CD" w:rsidRPr="001D30CA" w:rsidRDefault="001A25CD" w:rsidP="002B58E0">
            <w:pPr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</w:pPr>
          </w:p>
          <w:p w:rsidR="001A25CD" w:rsidRPr="001D30CA" w:rsidRDefault="001A25CD" w:rsidP="002B58E0">
            <w:pPr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Copiii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tiu despre asemănările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i diferen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ele în ceea ce prive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te locurile, obiectele, materiale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i lucrurile vii. Ei vorbesc despre caracteristicile mediului lor imediat si modul în care aceste medii ar putea varia unul fa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a de celălalt.</w:t>
            </w:r>
          </w:p>
          <w:p w:rsidR="001A25CD" w:rsidRPr="001D30CA" w:rsidRDefault="001A25CD" w:rsidP="002B58E0">
            <w:pPr>
              <w:pStyle w:val="Default"/>
              <w:rPr>
                <w:rFonts w:ascii="Comic Sans MS" w:hAnsi="Comic Sans MS"/>
                <w:b/>
                <w:sz w:val="22"/>
                <w:szCs w:val="22"/>
              </w:rPr>
            </w:pP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Ei fac observa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ii în privin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a animalelor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 plantelor, explică de ce unele lucruri se întâmplă,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 vorbesc despre aceste schimbări.</w:t>
            </w:r>
          </w:p>
        </w:tc>
      </w:tr>
      <w:tr w:rsidR="001A25CD" w:rsidRPr="001D30CA" w:rsidTr="00424693">
        <w:trPr>
          <w:trHeight w:val="930"/>
        </w:trPr>
        <w:tc>
          <w:tcPr>
            <w:tcW w:w="1844" w:type="dxa"/>
            <w:vMerge/>
          </w:tcPr>
          <w:p w:rsidR="001A25CD" w:rsidRPr="001D30CA" w:rsidRDefault="001A25CD" w:rsidP="00630449">
            <w:pPr>
              <w:pStyle w:val="Default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  <w:tc>
          <w:tcPr>
            <w:tcW w:w="9213" w:type="dxa"/>
          </w:tcPr>
          <w:p w:rsidR="001A25CD" w:rsidRPr="001D30CA" w:rsidRDefault="001A25CD" w:rsidP="002B58E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D30CA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>Tehnologia:</w:t>
            </w:r>
          </w:p>
          <w:p w:rsidR="001A25CD" w:rsidRPr="001D30CA" w:rsidRDefault="001A25CD" w:rsidP="002B58E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1A25CD" w:rsidRPr="001D30CA" w:rsidRDefault="001A25CD" w:rsidP="002B58E0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1D30CA">
              <w:rPr>
                <w:rFonts w:ascii="Comic Sans MS" w:hAnsi="Comic Sans MS"/>
                <w:sz w:val="20"/>
                <w:szCs w:val="20"/>
              </w:rPr>
              <w:t>Copii recunosc c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/>
                <w:sz w:val="20"/>
                <w:szCs w:val="20"/>
              </w:rPr>
              <w:t xml:space="preserve"> o anume gam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/>
                <w:sz w:val="20"/>
                <w:szCs w:val="20"/>
              </w:rPr>
              <w:t xml:space="preserve"> tehnologic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/>
                <w:sz w:val="20"/>
                <w:szCs w:val="20"/>
              </w:rPr>
              <w:t xml:space="preserve"> este utilizat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î</w:t>
            </w:r>
            <w:r w:rsidRPr="001D30CA">
              <w:rPr>
                <w:rFonts w:ascii="Comic Sans MS" w:hAnsi="Comic Sans MS"/>
                <w:sz w:val="20"/>
                <w:szCs w:val="20"/>
              </w:rPr>
              <w:t xml:space="preserve">n locuri precum case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</w:rPr>
              <w:t xml:space="preserve">i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</w:rPr>
              <w:t>coli. Ei selecteaz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</w:rPr>
              <w:t>i folosesc tehnologia pentru anumite scopuri.</w:t>
            </w:r>
          </w:p>
        </w:tc>
      </w:tr>
      <w:tr w:rsidR="001A25CD" w:rsidRPr="001D30CA" w:rsidTr="00424693">
        <w:trPr>
          <w:trHeight w:val="1130"/>
        </w:trPr>
        <w:tc>
          <w:tcPr>
            <w:tcW w:w="1844" w:type="dxa"/>
            <w:vMerge w:val="restart"/>
          </w:tcPr>
          <w:p w:rsidR="001A25CD" w:rsidRPr="001D30CA" w:rsidRDefault="001A25CD" w:rsidP="002B58E0">
            <w:pPr>
              <w:pStyle w:val="Default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1D30CA">
              <w:rPr>
                <w:rFonts w:ascii="Comic Sans MS" w:hAnsi="Comic Sans MS"/>
                <w:b/>
                <w:sz w:val="20"/>
                <w:szCs w:val="20"/>
              </w:rPr>
              <w:t>Art</w:t>
            </w:r>
            <w:r w:rsidRPr="001D30CA">
              <w:rPr>
                <w:rFonts w:ascii="Comic Sans MS" w:hAnsi="Comic Sans MS"/>
                <w:b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1D30CA">
              <w:rPr>
                <w:rFonts w:ascii="Arial Narrow" w:hAnsi="Arial Narrow"/>
                <w:b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>i Modele Expresive</w:t>
            </w:r>
          </w:p>
        </w:tc>
        <w:tc>
          <w:tcPr>
            <w:tcW w:w="9213" w:type="dxa"/>
          </w:tcPr>
          <w:p w:rsidR="001A25CD" w:rsidRPr="001D30CA" w:rsidRDefault="001A25CD" w:rsidP="002B58E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D30CA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 xml:space="preserve">Explorarea </w:t>
            </w:r>
            <w:r w:rsidRPr="001D30CA">
              <w:rPr>
                <w:rFonts w:ascii="Comic Sans MS" w:hAnsi="Arial Narrow"/>
                <w:b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 xml:space="preserve">i Folosirea Mijloacelor de Informare </w:t>
            </w:r>
            <w:r w:rsidRPr="001D30CA">
              <w:rPr>
                <w:rFonts w:ascii="Comic Sans MS" w:hAnsi="Arial Narrow"/>
                <w:b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>i a Materialelor Aferente:</w:t>
            </w:r>
          </w:p>
          <w:p w:rsidR="001A25CD" w:rsidRPr="001D30CA" w:rsidRDefault="001A25CD" w:rsidP="002B58E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1A25CD" w:rsidRPr="001D30CA" w:rsidRDefault="001A25CD" w:rsidP="002B58E0">
            <w:pPr>
              <w:rPr>
                <w:rFonts w:ascii="Comic Sans MS" w:hAnsi="Comic Sans MS"/>
                <w:color w:val="000000"/>
                <w:sz w:val="20"/>
                <w:szCs w:val="20"/>
              </w:rPr>
            </w:pPr>
            <w:r w:rsidRPr="001D30CA">
              <w:rPr>
                <w:rFonts w:ascii="Comic Sans MS" w:hAnsi="Comic Sans MS"/>
                <w:color w:val="000000"/>
                <w:sz w:val="20"/>
                <w:szCs w:val="20"/>
              </w:rPr>
              <w:t>Copiii cântă cântece, creeaz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</w:rPr>
              <w:t xml:space="preserve"> muzică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</w:rPr>
              <w:t xml:space="preserve">i dans,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</w:rPr>
              <w:t>i experimenteaz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</w:rPr>
              <w:t xml:space="preserve"> modalit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ă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</w:rPr>
              <w:t>i de modificare a acestora.</w:t>
            </w:r>
          </w:p>
          <w:p w:rsidR="001A25CD" w:rsidRPr="001D30CA" w:rsidRDefault="001A25CD" w:rsidP="002B58E0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1D30C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Ei explor</w:t>
            </w:r>
            <w:r w:rsidRPr="001D30CA">
              <w:rPr>
                <w:rFonts w:ascii="Comic Sans MS" w:hAnsi="Comic Sans MS"/>
                <w:sz w:val="20"/>
                <w:szCs w:val="20"/>
              </w:rPr>
              <w:t>ă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 în condi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ii de siguran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ă, o varietate de materiale, instrumente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 xml:space="preserve">i tehnici, experimentând lucrul cu culorile, modelele, texturile, formele 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 func</w:t>
            </w:r>
            <w:r w:rsidRPr="001D30CA">
              <w:rPr>
                <w:rFonts w:ascii="Arial Narrow" w:hAnsi="Arial Narrow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iile.</w:t>
            </w:r>
          </w:p>
        </w:tc>
      </w:tr>
      <w:tr w:rsidR="001A25CD" w:rsidRPr="001D30CA" w:rsidTr="00424693">
        <w:trPr>
          <w:trHeight w:val="1163"/>
        </w:trPr>
        <w:tc>
          <w:tcPr>
            <w:tcW w:w="1844" w:type="dxa"/>
            <w:vMerge/>
          </w:tcPr>
          <w:p w:rsidR="001A25CD" w:rsidRPr="001D30CA" w:rsidRDefault="001A25CD" w:rsidP="00630449">
            <w:pPr>
              <w:pStyle w:val="Default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  <w:tc>
          <w:tcPr>
            <w:tcW w:w="9213" w:type="dxa"/>
          </w:tcPr>
          <w:p w:rsidR="001A25CD" w:rsidRPr="001D30CA" w:rsidRDefault="001A25CD" w:rsidP="002B58E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D30CA">
              <w:rPr>
                <w:rFonts w:ascii="Comic Sans MS" w:hAnsi="Comic Sans MS"/>
                <w:b/>
                <w:sz w:val="20"/>
                <w:szCs w:val="20"/>
              </w:rPr>
              <w:t>Fiind Imagina</w:t>
            </w:r>
            <w:r w:rsidRPr="001D30CA">
              <w:rPr>
                <w:rFonts w:ascii="Comic Sans MS" w:hAnsi="Comic Sans MS"/>
                <w:b/>
                <w:color w:val="000000"/>
                <w:sz w:val="20"/>
                <w:szCs w:val="20"/>
                <w:shd w:val="clear" w:color="auto" w:fill="FFFFFF"/>
              </w:rPr>
              <w:t>t</w:t>
            </w:r>
            <w:r w:rsidRPr="001D30CA">
              <w:rPr>
                <w:rFonts w:ascii="Comic Sans MS" w:hAnsi="Comic Sans MS" w:cs="Calibri"/>
                <w:b/>
                <w:color w:val="000000"/>
                <w:sz w:val="20"/>
                <w:szCs w:val="20"/>
                <w:shd w:val="clear" w:color="auto" w:fill="FFFFFF"/>
              </w:rPr>
              <w:t>iv</w:t>
            </w:r>
            <w:r w:rsidRPr="001D30CA">
              <w:rPr>
                <w:rFonts w:ascii="Comic Sans MS" w:hAnsi="Comic Sans MS"/>
                <w:b/>
                <w:sz w:val="20"/>
                <w:szCs w:val="20"/>
              </w:rPr>
              <w:t>:</w:t>
            </w:r>
          </w:p>
          <w:p w:rsidR="001A25CD" w:rsidRPr="001D30CA" w:rsidRDefault="001A25CD" w:rsidP="002B58E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1A25CD" w:rsidRPr="001D30CA" w:rsidRDefault="001A25CD" w:rsidP="002B58E0">
            <w:pPr>
              <w:rPr>
                <w:rFonts w:ascii="Comic Sans MS" w:hAnsi="Comic Sans MS"/>
              </w:rPr>
            </w:pP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Copiii utilizează ceea ce au învă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ț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at despre media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i materiale în moduri originale, gândind despre utilizările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i scopurile acestora. Ele reprezintă propriile lor idei, ganduri si sentimente prin modele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i tehnologie, artă, muzică, dans, pove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ti </w:t>
            </w:r>
            <w:r w:rsidRPr="001D30CA">
              <w:rPr>
                <w:rFonts w:ascii="Comic Sans MS" w:hAnsi="Arial Narrow"/>
                <w:color w:val="000000"/>
                <w:sz w:val="20"/>
                <w:szCs w:val="20"/>
                <w:shd w:val="clear" w:color="auto" w:fill="FFFFFF"/>
              </w:rPr>
              <w:t>ș</w:t>
            </w:r>
            <w:r w:rsidRPr="001D30CA">
              <w:rPr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i roluri de joacă.</w:t>
            </w:r>
          </w:p>
        </w:tc>
      </w:tr>
    </w:tbl>
    <w:p w:rsidR="001A25CD" w:rsidRPr="001D30CA" w:rsidRDefault="001A25CD" w:rsidP="00630449">
      <w:pPr>
        <w:pStyle w:val="Default"/>
        <w:rPr>
          <w:rFonts w:ascii="Comic Sans MS" w:hAnsi="Comic Sans MS"/>
          <w:sz w:val="22"/>
          <w:szCs w:val="22"/>
        </w:rPr>
      </w:pPr>
    </w:p>
    <w:p w:rsidR="001A25CD" w:rsidRPr="001D30CA" w:rsidRDefault="001A25CD" w:rsidP="002B58E0">
      <w:pPr>
        <w:rPr>
          <w:rFonts w:ascii="Comic Sans MS" w:hAnsi="Comic Sans MS"/>
          <w:color w:val="000000"/>
          <w:shd w:val="clear" w:color="auto" w:fill="FFFFFF"/>
        </w:rPr>
      </w:pPr>
      <w:r w:rsidRPr="001D30CA">
        <w:rPr>
          <w:rFonts w:ascii="Comic Sans MS" w:hAnsi="Comic Sans MS"/>
          <w:color w:val="000000"/>
          <w:shd w:val="clear" w:color="auto" w:fill="FFFFFF"/>
        </w:rPr>
        <w:t>Vă rugăm să nu ezita</w:t>
      </w:r>
      <w:r w:rsidRPr="001D30CA">
        <w:rPr>
          <w:rFonts w:ascii="Comic Sans MS" w:hAnsi="Tahoma" w:cs="Tahoma"/>
          <w:color w:val="000000"/>
          <w:shd w:val="clear" w:color="auto" w:fill="FFFFFF"/>
        </w:rPr>
        <w:t>ț</w:t>
      </w:r>
      <w:r w:rsidRPr="001D30CA">
        <w:rPr>
          <w:rFonts w:ascii="Comic Sans MS" w:hAnsi="Comic Sans MS"/>
          <w:color w:val="000000"/>
          <w:shd w:val="clear" w:color="auto" w:fill="FFFFFF"/>
        </w:rPr>
        <w:t>i a vorbi cu profesorul de clasă pentru a afla mai multe informa</w:t>
      </w:r>
      <w:r w:rsidRPr="001D30CA">
        <w:rPr>
          <w:rFonts w:ascii="Comic Sans MS" w:hAnsi="Tahoma" w:cs="Tahoma"/>
          <w:color w:val="000000"/>
          <w:shd w:val="clear" w:color="auto" w:fill="FFFFFF"/>
        </w:rPr>
        <w:t>ț</w:t>
      </w:r>
      <w:r w:rsidRPr="001D30CA">
        <w:rPr>
          <w:rFonts w:ascii="Comic Sans MS" w:hAnsi="Comic Sans MS"/>
          <w:color w:val="000000"/>
          <w:shd w:val="clear" w:color="auto" w:fill="FFFFFF"/>
        </w:rPr>
        <w:t>ii.</w:t>
      </w:r>
    </w:p>
    <w:p w:rsidR="001A25CD" w:rsidRPr="001D30CA" w:rsidRDefault="001A25CD" w:rsidP="00630449">
      <w:pPr>
        <w:pStyle w:val="Default"/>
        <w:rPr>
          <w:rFonts w:ascii="Comic Sans MS" w:hAnsi="Comic Sans MS"/>
          <w:sz w:val="22"/>
          <w:szCs w:val="22"/>
        </w:rPr>
      </w:pPr>
    </w:p>
    <w:p w:rsidR="001A25CD" w:rsidRPr="001D30CA" w:rsidRDefault="001A25CD" w:rsidP="00630449">
      <w:pPr>
        <w:pStyle w:val="Default"/>
        <w:rPr>
          <w:rFonts w:ascii="Comic Sans MS" w:hAnsi="Comic Sans MS"/>
        </w:rPr>
      </w:pPr>
    </w:p>
    <w:p w:rsidR="001A25CD" w:rsidRPr="001D30CA" w:rsidRDefault="001A25CD" w:rsidP="00630449">
      <w:pPr>
        <w:pStyle w:val="Default"/>
        <w:rPr>
          <w:rFonts w:ascii="Comic Sans MS" w:hAnsi="Comic Sans MS"/>
        </w:rPr>
      </w:pPr>
      <w:r w:rsidRPr="001D30CA">
        <w:rPr>
          <w:rFonts w:ascii="Comic Sans MS" w:hAnsi="Comic Sans MS"/>
        </w:rPr>
        <w:t>Lara Wheeler</w:t>
      </w:r>
    </w:p>
    <w:p w:rsidR="001A25CD" w:rsidRPr="001D30CA" w:rsidRDefault="001A25CD" w:rsidP="00630449">
      <w:pPr>
        <w:pStyle w:val="Default"/>
        <w:rPr>
          <w:rFonts w:ascii="Comic Sans MS" w:hAnsi="Comic Sans MS"/>
        </w:rPr>
      </w:pPr>
      <w:r w:rsidRPr="001D30CA">
        <w:rPr>
          <w:rFonts w:ascii="Comic Sans MS" w:hAnsi="Comic Sans MS"/>
        </w:rPr>
        <w:t>Early Years Leader</w:t>
      </w:r>
    </w:p>
    <w:sectPr w:rsidR="001A25CD" w:rsidRPr="001D30CA" w:rsidSect="00797C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1E444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FFE91F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FB0794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A245D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BEE98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20E17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02002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EF4243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82009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E58B6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C5A"/>
    <w:rsid w:val="0000448E"/>
    <w:rsid w:val="001A25CD"/>
    <w:rsid w:val="001D30CA"/>
    <w:rsid w:val="001E6711"/>
    <w:rsid w:val="001F236A"/>
    <w:rsid w:val="00235329"/>
    <w:rsid w:val="002A19B9"/>
    <w:rsid w:val="002B58E0"/>
    <w:rsid w:val="0038523D"/>
    <w:rsid w:val="00386B8D"/>
    <w:rsid w:val="00424693"/>
    <w:rsid w:val="005D3BB7"/>
    <w:rsid w:val="00630449"/>
    <w:rsid w:val="007115A5"/>
    <w:rsid w:val="00783534"/>
    <w:rsid w:val="00797C5A"/>
    <w:rsid w:val="0084084C"/>
    <w:rsid w:val="00892767"/>
    <w:rsid w:val="00A2551F"/>
    <w:rsid w:val="00A76E4B"/>
    <w:rsid w:val="00B207DF"/>
    <w:rsid w:val="00B65CD5"/>
    <w:rsid w:val="00CF3F76"/>
    <w:rsid w:val="00DE7E6E"/>
    <w:rsid w:val="00F9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C5A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97C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97C5A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5D3BB7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A76E4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C5A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97C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97C5A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5D3BB7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A76E4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966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Lara Wheeler</dc:creator>
  <cp:lastModifiedBy>beebug</cp:lastModifiedBy>
  <cp:revision>2</cp:revision>
  <cp:lastPrinted>2016-04-20T07:10:00Z</cp:lastPrinted>
  <dcterms:created xsi:type="dcterms:W3CDTF">2016-04-20T07:11:00Z</dcterms:created>
  <dcterms:modified xsi:type="dcterms:W3CDTF">2016-04-20T07:11:00Z</dcterms:modified>
</cp:coreProperties>
</file>